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Уплата алиментов не является причиной для отказа в назначении пособия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 xml:space="preserve">На «горячую линию» Пенсионного фонда поступает много вопросов по новым пособиям для одиноких родителей с детьми 8-16 лет. Часть из них касается уплаты алиментов и нового семейного положения тех, кто претендует на выплаты. 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- Мой бывший супруг исправно платит алименты на детей. Я могу рассчитывать на новые выплаты? Или важно, чтобы доход семьи был низким?  </w:t>
      </w:r>
    </w:p>
    <w:p>
      <w:pPr>
        <w:sectPr>
          <w:type w:val="nextPage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Уплата алиментов не является причиной для отказа в назначении пособия. Но сумма алиментов будет учитываться при расчёте доходов семьи.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- Я в разводе, но бывший муж не платит алименты и решения суда на этот счёт у меня нет. Нам положены выплаты?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К сожалению, нет. Пособие одиноким родителям, находящимся в разводе, выплачивается только при условии наличия у них судебного решения о выплате алиментов.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 xml:space="preserve">- Могу ли я рассчитывать на пособие, если алименты получаю, но официально с мужем не разведена?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Нет, так как право на выплату имеют только разведенные родители.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>- У меня есть ребёнок от первого брака, на которого получаю алименты по решению суда. Сейчас я снова замужем, есть общие дети. Мне назначат пособие на первого ребёнка? И как будут учитываться доходы  — с учётом всех членов семьи или только меня и первого ребёнка?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Да, Вы вправе рассчитывать на пособие. В таком случае в составе семьи учтут Вас, вашего нынешнего супруга и детей.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- Получу ли я пособие, если моего первого мужа нет в живых и я состою в новом браке? 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- Да. Пособие можно получить на ребёнка в возрасте от 8 до 16 лет, у которого остался только один родитель. Если у ребёнка умер отец, а мать вступила в новый брак и ребёнок не усыновлен супругом, она может обратиться за пособием. При этом супруг матери будет учитываться при расчёте среднедушевого дохода семьи и оценке нуждаемости. То есть будет учитываться доход супруга, его имущество, причины отсутствия дохода в расчётном периоде, и он будет входить в состав семьи.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- Являюсь опекуном двоих школьников. Родители детей лишены родительских прав. Я получу пособие? </w:t>
      </w:r>
      <w:r>
        <w:rPr>
          <w:sz w:val="24"/>
          <w:szCs w:val="24"/>
        </w:rPr>
        <w:t xml:space="preserve">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- Да, получите. Для назначения пособия опекунам нужно лично подать заявление в клиентскую службу Пенсионного фонда России по месту жительства.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b/>
          <w:bCs/>
          <w:sz w:val="24"/>
          <w:szCs w:val="24"/>
        </w:rPr>
        <w:t>- Данная выплата распространяется на детей-сирот? Я — бабушка, являюсь опекуном внучки.</w:t>
      </w:r>
    </w:p>
    <w:p>
      <w:pPr>
        <w:pStyle w:val="Normal"/>
        <w:jc w:val="both"/>
        <w:rPr/>
      </w:pPr>
      <w:r>
        <w:rPr>
          <w:sz w:val="24"/>
          <w:szCs w:val="24"/>
        </w:rPr>
        <w:t>- Да. Выплата распространяется на детей-сирот. В этом случае право на ежемесячное пособие имеет их опекун (попечитель), но только если ребёнок не находится на полном государственном обеспечении.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continuous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2021-07-16T10:02:57Z</cp:lastPrinted>
  <dcterms:modified xsi:type="dcterms:W3CDTF">2021-07-16T10:03:03Z</dcterms:modified>
  <cp:revision>122</cp:revision>
</cp:coreProperties>
</file>